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4D6DB879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EA796B">
        <w:rPr>
          <w:rFonts w:hAnsi="ＭＳ ゴシック" w:hint="eastAsia"/>
          <w:b/>
          <w:kern w:val="0"/>
          <w:sz w:val="22"/>
          <w:u w:val="single"/>
        </w:rPr>
        <w:t>眼撮影装置一式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3FC2" w14:textId="77777777" w:rsidR="00B23646" w:rsidRDefault="00B23646" w:rsidP="00DB4752">
      <w:r>
        <w:separator/>
      </w:r>
    </w:p>
  </w:endnote>
  <w:endnote w:type="continuationSeparator" w:id="0">
    <w:p w14:paraId="566F15A9" w14:textId="77777777" w:rsidR="00B23646" w:rsidRDefault="00B23646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B7E1" w14:textId="77777777" w:rsidR="00B23646" w:rsidRDefault="00B23646" w:rsidP="00DB4752">
      <w:r>
        <w:separator/>
      </w:r>
    </w:p>
  </w:footnote>
  <w:footnote w:type="continuationSeparator" w:id="0">
    <w:p w14:paraId="490A1813" w14:textId="77777777" w:rsidR="00B23646" w:rsidRDefault="00B23646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0960C0"/>
    <w:rsid w:val="000968B8"/>
    <w:rsid w:val="000B6DEF"/>
    <w:rsid w:val="000C51B4"/>
    <w:rsid w:val="00180315"/>
    <w:rsid w:val="001F2D35"/>
    <w:rsid w:val="00252921"/>
    <w:rsid w:val="002D0040"/>
    <w:rsid w:val="003266F7"/>
    <w:rsid w:val="00326A78"/>
    <w:rsid w:val="003D088E"/>
    <w:rsid w:val="003D1DB8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F3426"/>
    <w:rsid w:val="006F38F1"/>
    <w:rsid w:val="00710DE2"/>
    <w:rsid w:val="0073262A"/>
    <w:rsid w:val="0073587F"/>
    <w:rsid w:val="00750704"/>
    <w:rsid w:val="0075638A"/>
    <w:rsid w:val="007A2427"/>
    <w:rsid w:val="007F6AF8"/>
    <w:rsid w:val="00817E0F"/>
    <w:rsid w:val="00834FEC"/>
    <w:rsid w:val="008921B8"/>
    <w:rsid w:val="008A1018"/>
    <w:rsid w:val="009361FE"/>
    <w:rsid w:val="009D4B83"/>
    <w:rsid w:val="009D7C79"/>
    <w:rsid w:val="00A55A4E"/>
    <w:rsid w:val="00A801BF"/>
    <w:rsid w:val="00AC74B8"/>
    <w:rsid w:val="00AD3BBC"/>
    <w:rsid w:val="00B23646"/>
    <w:rsid w:val="00B77841"/>
    <w:rsid w:val="00B85213"/>
    <w:rsid w:val="00BA3FE7"/>
    <w:rsid w:val="00C03ACE"/>
    <w:rsid w:val="00C647FB"/>
    <w:rsid w:val="00D64205"/>
    <w:rsid w:val="00D865AB"/>
    <w:rsid w:val="00DB4752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33</cp:revision>
  <cp:lastPrinted>2013-04-10T00:22:00Z</cp:lastPrinted>
  <dcterms:created xsi:type="dcterms:W3CDTF">2013-04-08T07:58:00Z</dcterms:created>
  <dcterms:modified xsi:type="dcterms:W3CDTF">2026-01-26T00:29:00Z</dcterms:modified>
</cp:coreProperties>
</file>